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320" w:rsidRDefault="00D604A3" w:rsidP="00D604A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246356" cy="887655"/>
            <wp:effectExtent l="19050" t="0" r="1544" b="0"/>
            <wp:docPr id="3" name="Рисунок 3" descr="C:\Users\Анастасия\Desktop\Федерал 24\Федерал24 для блан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настасия\Desktop\Федерал 24\Федерал24 для бланк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2354" cy="893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04A3" w:rsidRPr="00DF7346" w:rsidRDefault="00DF7346" w:rsidP="00D604A3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DF7346">
        <w:rPr>
          <w:rFonts w:ascii="Times New Roman" w:hAnsi="Times New Roman" w:cs="Times New Roman"/>
          <w:i/>
        </w:rPr>
        <w:t>ООО Юридическое агентство</w:t>
      </w:r>
      <w:r w:rsidR="00D604A3" w:rsidRPr="00DF7346">
        <w:rPr>
          <w:rFonts w:ascii="Times New Roman" w:hAnsi="Times New Roman" w:cs="Times New Roman"/>
          <w:i/>
        </w:rPr>
        <w:t xml:space="preserve"> «Федерал24»</w:t>
      </w:r>
    </w:p>
    <w:p w:rsidR="00D604A3" w:rsidRPr="00DF7346" w:rsidRDefault="00D604A3" w:rsidP="00D604A3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DF7346">
        <w:rPr>
          <w:rFonts w:ascii="Times New Roman" w:hAnsi="Times New Roman" w:cs="Times New Roman"/>
          <w:i/>
        </w:rPr>
        <w:t>ИНН</w:t>
      </w:r>
      <w:r w:rsidR="00DF7346" w:rsidRPr="00DF7346">
        <w:rPr>
          <w:rFonts w:ascii="Times New Roman" w:hAnsi="Times New Roman" w:cs="Times New Roman"/>
          <w:i/>
        </w:rPr>
        <w:t xml:space="preserve"> 2465186873</w:t>
      </w:r>
      <w:r w:rsidRPr="00DF7346">
        <w:rPr>
          <w:rFonts w:ascii="Times New Roman" w:hAnsi="Times New Roman" w:cs="Times New Roman"/>
          <w:i/>
        </w:rPr>
        <w:t xml:space="preserve">/ КПП </w:t>
      </w:r>
      <w:r w:rsidR="00DF7346" w:rsidRPr="00DF7346">
        <w:rPr>
          <w:rFonts w:ascii="Times New Roman" w:hAnsi="Times New Roman" w:cs="Times New Roman"/>
          <w:i/>
        </w:rPr>
        <w:t>246501001</w:t>
      </w:r>
      <w:r w:rsidRPr="00DF7346">
        <w:rPr>
          <w:rFonts w:ascii="Times New Roman" w:hAnsi="Times New Roman" w:cs="Times New Roman"/>
          <w:i/>
        </w:rPr>
        <w:t xml:space="preserve">, ОРГН </w:t>
      </w:r>
      <w:r w:rsidR="00DF7346" w:rsidRPr="00DF7346">
        <w:rPr>
          <w:rFonts w:ascii="Times New Roman" w:hAnsi="Times New Roman" w:cs="Times New Roman"/>
          <w:i/>
        </w:rPr>
        <w:t>1182468055879</w:t>
      </w:r>
    </w:p>
    <w:p w:rsidR="00DF7346" w:rsidRPr="001024CB" w:rsidRDefault="00D604A3" w:rsidP="00775BC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i/>
          <w:lang w:val="en-US"/>
        </w:rPr>
      </w:pPr>
      <w:r w:rsidRPr="00DF7346">
        <w:rPr>
          <w:rFonts w:ascii="Times New Roman" w:hAnsi="Times New Roman" w:cs="Times New Roman"/>
          <w:i/>
        </w:rPr>
        <w:t xml:space="preserve">Адрес: </w:t>
      </w:r>
      <w:proofErr w:type="gramStart"/>
      <w:r w:rsidR="00DF7346" w:rsidRPr="00DF7346">
        <w:rPr>
          <w:rFonts w:ascii="Times New Roman" w:hAnsi="Times New Roman" w:cs="Times New Roman"/>
          <w:i/>
        </w:rPr>
        <w:t>г</w:t>
      </w:r>
      <w:proofErr w:type="gramEnd"/>
      <w:r w:rsidR="00DF7346" w:rsidRPr="00DF7346">
        <w:rPr>
          <w:rFonts w:ascii="Times New Roman" w:hAnsi="Times New Roman" w:cs="Times New Roman"/>
          <w:i/>
        </w:rPr>
        <w:t xml:space="preserve">. Красноярск, ул. </w:t>
      </w:r>
      <w:proofErr w:type="spellStart"/>
      <w:r w:rsidR="00DF7346" w:rsidRPr="00DF7346">
        <w:rPr>
          <w:rFonts w:ascii="Times New Roman" w:hAnsi="Times New Roman" w:cs="Times New Roman"/>
          <w:i/>
        </w:rPr>
        <w:t>Шумяцкого</w:t>
      </w:r>
      <w:proofErr w:type="spellEnd"/>
      <w:r w:rsidR="00DF7346" w:rsidRPr="00DF7346">
        <w:rPr>
          <w:rFonts w:ascii="Times New Roman" w:hAnsi="Times New Roman" w:cs="Times New Roman"/>
          <w:i/>
        </w:rPr>
        <w:t xml:space="preserve">, д. 2А, </w:t>
      </w:r>
      <w:proofErr w:type="spellStart"/>
      <w:r w:rsidR="00DF7346" w:rsidRPr="00DF7346">
        <w:rPr>
          <w:rFonts w:ascii="Times New Roman" w:hAnsi="Times New Roman" w:cs="Times New Roman"/>
          <w:i/>
        </w:rPr>
        <w:t>оф</w:t>
      </w:r>
      <w:proofErr w:type="spellEnd"/>
      <w:r w:rsidR="00DF7346" w:rsidRPr="00DF7346">
        <w:rPr>
          <w:rFonts w:ascii="Times New Roman" w:hAnsi="Times New Roman" w:cs="Times New Roman"/>
          <w:i/>
        </w:rPr>
        <w:t>. 142</w:t>
      </w:r>
      <w:r w:rsidRPr="00DF7346">
        <w:rPr>
          <w:rFonts w:ascii="Times New Roman" w:hAnsi="Times New Roman" w:cs="Times New Roman"/>
          <w:i/>
        </w:rPr>
        <w:t xml:space="preserve"> тел. </w:t>
      </w:r>
      <w:r w:rsidR="00DF7346" w:rsidRPr="001024CB">
        <w:rPr>
          <w:rFonts w:ascii="Times New Roman" w:hAnsi="Times New Roman" w:cs="Times New Roman"/>
          <w:i/>
          <w:lang w:val="en-US"/>
        </w:rPr>
        <w:t>(391)</w:t>
      </w:r>
      <w:r w:rsidRPr="001024CB">
        <w:rPr>
          <w:rFonts w:ascii="Times New Roman" w:hAnsi="Times New Roman" w:cs="Times New Roman"/>
          <w:i/>
          <w:lang w:val="en-US"/>
        </w:rPr>
        <w:t xml:space="preserve">286-42-02, </w:t>
      </w:r>
    </w:p>
    <w:p w:rsidR="00D604A3" w:rsidRDefault="00D604A3" w:rsidP="00775BC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i/>
          <w:lang w:val="en-US"/>
        </w:rPr>
      </w:pPr>
      <w:r w:rsidRPr="00DF7346">
        <w:rPr>
          <w:rFonts w:ascii="Times New Roman" w:hAnsi="Times New Roman" w:cs="Times New Roman"/>
          <w:i/>
          <w:lang w:val="en-US"/>
        </w:rPr>
        <w:t xml:space="preserve">E-mail: </w:t>
      </w:r>
      <w:hyperlink r:id="rId5" w:history="1">
        <w:r w:rsidRPr="00DF7346">
          <w:rPr>
            <w:rStyle w:val="a5"/>
            <w:rFonts w:ascii="Times New Roman" w:eastAsia="Times New Roman" w:hAnsi="Times New Roman" w:cs="Times New Roman"/>
            <w:i/>
            <w:lang w:val="en-US" w:eastAsia="ru-RU"/>
          </w:rPr>
          <w:t>federal.24@mail.ru</w:t>
        </w:r>
      </w:hyperlink>
      <w:r w:rsidR="00DF7346" w:rsidRPr="00DF7346">
        <w:rPr>
          <w:rFonts w:ascii="Times New Roman" w:hAnsi="Times New Roman" w:cs="Times New Roman"/>
          <w:i/>
          <w:lang w:val="en-US"/>
        </w:rPr>
        <w:t xml:space="preserve">, </w:t>
      </w:r>
      <w:r w:rsidR="00DF7346">
        <w:rPr>
          <w:rFonts w:ascii="Times New Roman" w:hAnsi="Times New Roman" w:cs="Times New Roman"/>
          <w:i/>
        </w:rPr>
        <w:t>Сайт</w:t>
      </w:r>
      <w:r w:rsidR="00DF7346" w:rsidRPr="00DF7346">
        <w:rPr>
          <w:rFonts w:ascii="Times New Roman" w:hAnsi="Times New Roman" w:cs="Times New Roman"/>
          <w:i/>
          <w:lang w:val="en-US"/>
        </w:rPr>
        <w:t xml:space="preserve">: </w:t>
      </w:r>
      <w:hyperlink r:id="rId6" w:history="1">
        <w:r w:rsidR="00DF7346" w:rsidRPr="00DE78FB">
          <w:rPr>
            <w:rStyle w:val="a5"/>
            <w:rFonts w:ascii="Times New Roman" w:hAnsi="Times New Roman" w:cs="Times New Roman"/>
            <w:i/>
            <w:lang w:val="en-US"/>
          </w:rPr>
          <w:t>www.federal24.info</w:t>
        </w:r>
      </w:hyperlink>
    </w:p>
    <w:p w:rsidR="00775BC0" w:rsidRPr="00DF7346" w:rsidRDefault="00775BC0" w:rsidP="00DF7346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333333"/>
          <w:lang w:val="en-US" w:eastAsia="ru-RU"/>
        </w:rPr>
      </w:pPr>
    </w:p>
    <w:p w:rsidR="00775BC0" w:rsidRPr="001024CB" w:rsidRDefault="00775BC0" w:rsidP="00775BC0">
      <w:pPr>
        <w:tabs>
          <w:tab w:val="left" w:pos="6344"/>
        </w:tabs>
        <w:rPr>
          <w:rFonts w:ascii="Times New Roman" w:eastAsia="Times New Roman" w:hAnsi="Times New Roman" w:cs="Times New Roman"/>
          <w:lang w:val="en-US" w:eastAsia="ru-RU"/>
        </w:rPr>
      </w:pPr>
      <w:r w:rsidRPr="00DF7346">
        <w:rPr>
          <w:rFonts w:ascii="Times New Roman" w:eastAsia="Times New Roman" w:hAnsi="Times New Roman" w:cs="Times New Roman"/>
          <w:lang w:val="en-US" w:eastAsia="ru-RU"/>
        </w:rPr>
        <w:tab/>
      </w:r>
    </w:p>
    <w:p w:rsidR="00DF7346" w:rsidRDefault="00AB59E7" w:rsidP="00DF7346">
      <w:pPr>
        <w:tabs>
          <w:tab w:val="left" w:pos="6344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ПРАЙС НА УСЛУГИ ДЛЯ УЧАСТНИКОВ ЗАКУПОК </w:t>
      </w:r>
    </w:p>
    <w:tbl>
      <w:tblPr>
        <w:tblStyle w:val="a6"/>
        <w:tblW w:w="10315" w:type="dxa"/>
        <w:jc w:val="center"/>
        <w:tblLook w:val="04A0"/>
      </w:tblPr>
      <w:tblGrid>
        <w:gridCol w:w="6771"/>
        <w:gridCol w:w="3544"/>
      </w:tblGrid>
      <w:tr w:rsidR="009E19EF" w:rsidRPr="00802383" w:rsidTr="00802383">
        <w:trPr>
          <w:jc w:val="center"/>
        </w:trPr>
        <w:tc>
          <w:tcPr>
            <w:tcW w:w="10315" w:type="dxa"/>
            <w:gridSpan w:val="2"/>
          </w:tcPr>
          <w:p w:rsidR="009E19EF" w:rsidRPr="00802383" w:rsidRDefault="009E19EF" w:rsidP="009E19EF">
            <w:pPr>
              <w:jc w:val="center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802383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ТЕНДЕРНОЕ СОПРОВОЖДЕНИЕ</w:t>
            </w:r>
          </w:p>
        </w:tc>
      </w:tr>
      <w:tr w:rsidR="00DF7346" w:rsidRPr="00802383" w:rsidTr="00802383">
        <w:trPr>
          <w:jc w:val="center"/>
        </w:trPr>
        <w:tc>
          <w:tcPr>
            <w:tcW w:w="6771" w:type="dxa"/>
          </w:tcPr>
          <w:p w:rsidR="00DF7346" w:rsidRPr="00802383" w:rsidRDefault="009E19EF" w:rsidP="00EB76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383">
              <w:rPr>
                <w:rFonts w:ascii="Times New Roman" w:hAnsi="Times New Roman" w:cs="Times New Roman"/>
                <w:b/>
                <w:sz w:val="24"/>
                <w:szCs w:val="24"/>
              </w:rPr>
              <w:t>ПОСТАВЩИКАМ</w:t>
            </w:r>
            <w:r w:rsidR="00DF7346" w:rsidRPr="008023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(исполнителям, подрядчикам): </w:t>
            </w:r>
          </w:p>
        </w:tc>
        <w:tc>
          <w:tcPr>
            <w:tcW w:w="3544" w:type="dxa"/>
          </w:tcPr>
          <w:p w:rsidR="00DF7346" w:rsidRPr="00802383" w:rsidRDefault="00DF7346" w:rsidP="00EB76D4">
            <w:pP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F7346" w:rsidRPr="00802383" w:rsidTr="00802383">
        <w:trPr>
          <w:jc w:val="center"/>
        </w:trPr>
        <w:tc>
          <w:tcPr>
            <w:tcW w:w="6771" w:type="dxa"/>
          </w:tcPr>
          <w:p w:rsidR="00DF7346" w:rsidRPr="0067683F" w:rsidRDefault="00207674" w:rsidP="00EB76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7" w:history="1">
              <w:r w:rsidR="0067683F" w:rsidRPr="0067683F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Регистрация участников закупок в единой информационной системе</w:t>
              </w:r>
            </w:hyperlink>
          </w:p>
        </w:tc>
        <w:tc>
          <w:tcPr>
            <w:tcW w:w="3544" w:type="dxa"/>
          </w:tcPr>
          <w:p w:rsidR="00DF7346" w:rsidRPr="00802383" w:rsidRDefault="0067683F" w:rsidP="00EB76D4">
            <w:pP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02383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1 000 руб.</w:t>
            </w:r>
          </w:p>
        </w:tc>
      </w:tr>
      <w:tr w:rsidR="0067683F" w:rsidRPr="00802383" w:rsidTr="00802383">
        <w:trPr>
          <w:jc w:val="center"/>
        </w:trPr>
        <w:tc>
          <w:tcPr>
            <w:tcW w:w="6771" w:type="dxa"/>
          </w:tcPr>
          <w:p w:rsidR="0067683F" w:rsidRPr="00802383" w:rsidRDefault="0067683F" w:rsidP="004160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383">
              <w:rPr>
                <w:rFonts w:ascii="Times New Roman" w:hAnsi="Times New Roman" w:cs="Times New Roman"/>
                <w:sz w:val="24"/>
                <w:szCs w:val="24"/>
              </w:rPr>
              <w:t>Поиск тендеров по видам деятельности</w:t>
            </w:r>
          </w:p>
        </w:tc>
        <w:tc>
          <w:tcPr>
            <w:tcW w:w="3544" w:type="dxa"/>
          </w:tcPr>
          <w:p w:rsidR="0067683F" w:rsidRPr="00802383" w:rsidRDefault="0067683F" w:rsidP="0041605E">
            <w:pP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02383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1 000 руб.</w:t>
            </w:r>
          </w:p>
        </w:tc>
      </w:tr>
      <w:tr w:rsidR="0067683F" w:rsidRPr="00802383" w:rsidTr="00802383">
        <w:trPr>
          <w:jc w:val="center"/>
        </w:trPr>
        <w:tc>
          <w:tcPr>
            <w:tcW w:w="6771" w:type="dxa"/>
          </w:tcPr>
          <w:p w:rsidR="0067683F" w:rsidRPr="00802383" w:rsidRDefault="0067683F" w:rsidP="00405D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383">
              <w:rPr>
                <w:rFonts w:ascii="Times New Roman" w:hAnsi="Times New Roman" w:cs="Times New Roman"/>
                <w:sz w:val="24"/>
                <w:szCs w:val="24"/>
              </w:rPr>
              <w:t>Аккредитация на торговых площадках</w:t>
            </w:r>
          </w:p>
        </w:tc>
        <w:tc>
          <w:tcPr>
            <w:tcW w:w="3544" w:type="dxa"/>
          </w:tcPr>
          <w:p w:rsidR="0067683F" w:rsidRPr="00802383" w:rsidRDefault="0067683F" w:rsidP="00405D3E">
            <w:pP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500</w:t>
            </w:r>
            <w:r w:rsidRPr="00802383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67683F" w:rsidRPr="00802383" w:rsidTr="00802383">
        <w:trPr>
          <w:jc w:val="center"/>
        </w:trPr>
        <w:tc>
          <w:tcPr>
            <w:tcW w:w="6771" w:type="dxa"/>
          </w:tcPr>
          <w:p w:rsidR="0067683F" w:rsidRPr="00802383" w:rsidRDefault="0067683F" w:rsidP="00EB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383">
              <w:rPr>
                <w:rFonts w:ascii="Times New Roman" w:hAnsi="Times New Roman" w:cs="Times New Roman"/>
                <w:sz w:val="24"/>
                <w:szCs w:val="24"/>
              </w:rPr>
              <w:t>Формирование документов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(подготовка заявки)</w:t>
            </w:r>
            <w:r w:rsidRPr="00802383">
              <w:rPr>
                <w:rFonts w:ascii="Times New Roman" w:hAnsi="Times New Roman" w:cs="Times New Roman"/>
                <w:sz w:val="24"/>
                <w:szCs w:val="24"/>
              </w:rPr>
              <w:t xml:space="preserve"> для участия в торгах</w:t>
            </w:r>
          </w:p>
        </w:tc>
        <w:tc>
          <w:tcPr>
            <w:tcW w:w="3544" w:type="dxa"/>
          </w:tcPr>
          <w:p w:rsidR="0067683F" w:rsidRPr="00802383" w:rsidRDefault="0067683F" w:rsidP="00EB76D4">
            <w:pP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3 000</w:t>
            </w:r>
            <w:r w:rsidRPr="00802383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  <w:r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7683F" w:rsidRPr="00802383" w:rsidTr="00802383">
        <w:trPr>
          <w:jc w:val="center"/>
        </w:trPr>
        <w:tc>
          <w:tcPr>
            <w:tcW w:w="6771" w:type="dxa"/>
          </w:tcPr>
          <w:p w:rsidR="0067683F" w:rsidRPr="00802383" w:rsidRDefault="0067683F" w:rsidP="00EB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383">
              <w:rPr>
                <w:rFonts w:ascii="Times New Roman" w:hAnsi="Times New Roman" w:cs="Times New Roman"/>
                <w:sz w:val="24"/>
                <w:szCs w:val="24"/>
              </w:rPr>
              <w:t>Проведение торговых сессий</w:t>
            </w:r>
          </w:p>
        </w:tc>
        <w:tc>
          <w:tcPr>
            <w:tcW w:w="3544" w:type="dxa"/>
          </w:tcPr>
          <w:p w:rsidR="0067683F" w:rsidRPr="00802383" w:rsidRDefault="0067683F" w:rsidP="00EB76D4">
            <w:pP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02383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1 000 руб.</w:t>
            </w:r>
          </w:p>
        </w:tc>
      </w:tr>
      <w:tr w:rsidR="0067683F" w:rsidRPr="00802383" w:rsidTr="00802383">
        <w:trPr>
          <w:jc w:val="center"/>
        </w:trPr>
        <w:tc>
          <w:tcPr>
            <w:tcW w:w="6771" w:type="dxa"/>
          </w:tcPr>
          <w:p w:rsidR="0067683F" w:rsidRPr="00802383" w:rsidRDefault="0067683F" w:rsidP="00405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Сопровождение процедуры заключения контракта на ЭТП</w:t>
            </w:r>
          </w:p>
        </w:tc>
        <w:tc>
          <w:tcPr>
            <w:tcW w:w="3544" w:type="dxa"/>
          </w:tcPr>
          <w:p w:rsidR="0067683F" w:rsidRPr="00802383" w:rsidRDefault="0067683F" w:rsidP="00405D3E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1000 руб.</w:t>
            </w:r>
          </w:p>
        </w:tc>
      </w:tr>
      <w:tr w:rsidR="0067683F" w:rsidRPr="00802383" w:rsidTr="00802383">
        <w:trPr>
          <w:jc w:val="center"/>
        </w:trPr>
        <w:tc>
          <w:tcPr>
            <w:tcW w:w="6771" w:type="dxa"/>
          </w:tcPr>
          <w:p w:rsidR="0067683F" w:rsidRPr="00802383" w:rsidRDefault="0067683F" w:rsidP="00405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383">
              <w:rPr>
                <w:rFonts w:ascii="Times New Roman" w:hAnsi="Times New Roman" w:cs="Times New Roman"/>
                <w:sz w:val="24"/>
                <w:szCs w:val="24"/>
              </w:rPr>
              <w:t>Помощь в получении банковской гарантии</w:t>
            </w:r>
          </w:p>
        </w:tc>
        <w:tc>
          <w:tcPr>
            <w:tcW w:w="3544" w:type="dxa"/>
          </w:tcPr>
          <w:p w:rsidR="0067683F" w:rsidRPr="00802383" w:rsidRDefault="0067683F" w:rsidP="00405D3E">
            <w:pP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67683F" w:rsidRPr="00802383" w:rsidTr="00802383">
        <w:trPr>
          <w:jc w:val="center"/>
        </w:trPr>
        <w:tc>
          <w:tcPr>
            <w:tcW w:w="6771" w:type="dxa"/>
          </w:tcPr>
          <w:p w:rsidR="0067683F" w:rsidRPr="00802383" w:rsidRDefault="0067683F" w:rsidP="00405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банковской гарантии на соответствие законодательству</w:t>
            </w:r>
          </w:p>
        </w:tc>
        <w:tc>
          <w:tcPr>
            <w:tcW w:w="3544" w:type="dxa"/>
          </w:tcPr>
          <w:p w:rsidR="0067683F" w:rsidRDefault="0067683F" w:rsidP="00405D3E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500 руб.</w:t>
            </w:r>
          </w:p>
        </w:tc>
      </w:tr>
      <w:tr w:rsidR="0067683F" w:rsidRPr="00802383" w:rsidTr="00802383">
        <w:trPr>
          <w:jc w:val="center"/>
        </w:trPr>
        <w:tc>
          <w:tcPr>
            <w:tcW w:w="6771" w:type="dxa"/>
          </w:tcPr>
          <w:p w:rsidR="0067683F" w:rsidRPr="00802383" w:rsidRDefault="0067683F" w:rsidP="00EB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383">
              <w:rPr>
                <w:rFonts w:ascii="Times New Roman" w:hAnsi="Times New Roman" w:cs="Times New Roman"/>
                <w:sz w:val="24"/>
                <w:szCs w:val="24"/>
              </w:rPr>
              <w:t>Юридическое сопровождение в случае отклонения заявки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(подготовка жалобы в УФАС + представление интересов в УФАС)</w:t>
            </w:r>
          </w:p>
        </w:tc>
        <w:tc>
          <w:tcPr>
            <w:tcW w:w="3544" w:type="dxa"/>
          </w:tcPr>
          <w:p w:rsidR="0067683F" w:rsidRPr="00802383" w:rsidRDefault="0067683F" w:rsidP="00EB76D4">
            <w:pP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5</w:t>
            </w:r>
            <w:r w:rsidRPr="00802383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 000 руб.</w:t>
            </w:r>
          </w:p>
        </w:tc>
      </w:tr>
      <w:tr w:rsidR="0067683F" w:rsidRPr="00802383" w:rsidTr="00802383">
        <w:trPr>
          <w:jc w:val="center"/>
        </w:trPr>
        <w:tc>
          <w:tcPr>
            <w:tcW w:w="6771" w:type="dxa"/>
          </w:tcPr>
          <w:p w:rsidR="0067683F" w:rsidRPr="00802383" w:rsidRDefault="0067683F" w:rsidP="00EB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383">
              <w:rPr>
                <w:rFonts w:ascii="Times New Roman" w:hAnsi="Times New Roman" w:cs="Times New Roman"/>
                <w:sz w:val="24"/>
                <w:szCs w:val="24"/>
              </w:rPr>
              <w:t>Анализ документации Заказчика о закупке, выявление нарушений</w:t>
            </w:r>
          </w:p>
        </w:tc>
        <w:tc>
          <w:tcPr>
            <w:tcW w:w="3544" w:type="dxa"/>
          </w:tcPr>
          <w:p w:rsidR="0067683F" w:rsidRPr="00802383" w:rsidRDefault="0067683F" w:rsidP="00EB76D4">
            <w:pP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2</w:t>
            </w:r>
            <w:r w:rsidRPr="00802383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 000 руб.</w:t>
            </w:r>
          </w:p>
        </w:tc>
      </w:tr>
      <w:tr w:rsidR="0067683F" w:rsidRPr="00802383" w:rsidTr="00802383">
        <w:trPr>
          <w:jc w:val="center"/>
        </w:trPr>
        <w:tc>
          <w:tcPr>
            <w:tcW w:w="6771" w:type="dxa"/>
          </w:tcPr>
          <w:p w:rsidR="0067683F" w:rsidRPr="00802383" w:rsidRDefault="0067683F" w:rsidP="00EB7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383">
              <w:rPr>
                <w:rFonts w:ascii="Times New Roman" w:hAnsi="Times New Roman" w:cs="Times New Roman"/>
                <w:sz w:val="24"/>
                <w:szCs w:val="24"/>
              </w:rPr>
              <w:t>Подготовка ЭЦП для участия в торгах</w:t>
            </w:r>
          </w:p>
        </w:tc>
        <w:tc>
          <w:tcPr>
            <w:tcW w:w="3544" w:type="dxa"/>
          </w:tcPr>
          <w:p w:rsidR="0067683F" w:rsidRPr="00802383" w:rsidRDefault="0067683F" w:rsidP="00EB76D4">
            <w:pP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от 1</w:t>
            </w:r>
            <w:r w:rsidRPr="00802383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 000 руб.</w:t>
            </w:r>
          </w:p>
        </w:tc>
      </w:tr>
      <w:tr w:rsidR="0067683F" w:rsidRPr="00802383" w:rsidTr="00802383">
        <w:trPr>
          <w:jc w:val="center"/>
        </w:trPr>
        <w:tc>
          <w:tcPr>
            <w:tcW w:w="6771" w:type="dxa"/>
          </w:tcPr>
          <w:p w:rsidR="0067683F" w:rsidRPr="00802383" w:rsidRDefault="0067683F" w:rsidP="00EB7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383">
              <w:rPr>
                <w:rFonts w:ascii="Times New Roman" w:hAnsi="Times New Roman" w:cs="Times New Roman"/>
                <w:sz w:val="24"/>
                <w:szCs w:val="24"/>
              </w:rPr>
              <w:t>Подготовка письма, претензии, акта, протокола разногласий</w:t>
            </w:r>
          </w:p>
        </w:tc>
        <w:tc>
          <w:tcPr>
            <w:tcW w:w="3544" w:type="dxa"/>
          </w:tcPr>
          <w:p w:rsidR="0067683F" w:rsidRPr="00802383" w:rsidRDefault="0067683F" w:rsidP="00EB76D4">
            <w:pP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02383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от 1 000 руб.</w:t>
            </w:r>
          </w:p>
        </w:tc>
      </w:tr>
      <w:tr w:rsidR="0067683F" w:rsidRPr="00802383" w:rsidTr="00802383">
        <w:trPr>
          <w:trHeight w:val="118"/>
          <w:jc w:val="center"/>
        </w:trPr>
        <w:tc>
          <w:tcPr>
            <w:tcW w:w="6771" w:type="dxa"/>
          </w:tcPr>
          <w:p w:rsidR="0067683F" w:rsidRPr="00802383" w:rsidRDefault="0067683F" w:rsidP="00EB7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383">
              <w:rPr>
                <w:rFonts w:ascii="Times New Roman" w:hAnsi="Times New Roman" w:cs="Times New Roman"/>
                <w:sz w:val="24"/>
                <w:szCs w:val="24"/>
              </w:rPr>
              <w:t>Представление интересов в УФАС</w:t>
            </w:r>
          </w:p>
        </w:tc>
        <w:tc>
          <w:tcPr>
            <w:tcW w:w="3544" w:type="dxa"/>
          </w:tcPr>
          <w:p w:rsidR="0067683F" w:rsidRPr="00802383" w:rsidRDefault="0067683F" w:rsidP="00EB76D4">
            <w:pP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от 3</w:t>
            </w:r>
            <w:r w:rsidRPr="00802383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 000 руб.</w:t>
            </w:r>
          </w:p>
        </w:tc>
      </w:tr>
      <w:tr w:rsidR="0067683F" w:rsidRPr="00802383" w:rsidTr="00802383">
        <w:trPr>
          <w:trHeight w:val="118"/>
          <w:jc w:val="center"/>
        </w:trPr>
        <w:tc>
          <w:tcPr>
            <w:tcW w:w="6771" w:type="dxa"/>
          </w:tcPr>
          <w:p w:rsidR="0067683F" w:rsidRPr="00802383" w:rsidRDefault="0067683F" w:rsidP="00EB7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383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жалоб в УФАС </w:t>
            </w:r>
          </w:p>
        </w:tc>
        <w:tc>
          <w:tcPr>
            <w:tcW w:w="3544" w:type="dxa"/>
          </w:tcPr>
          <w:p w:rsidR="0067683F" w:rsidRPr="00802383" w:rsidRDefault="0067683F" w:rsidP="00EB76D4">
            <w:pP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02383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от 3 000 руб.</w:t>
            </w:r>
          </w:p>
        </w:tc>
      </w:tr>
      <w:tr w:rsidR="0067683F" w:rsidRPr="00802383" w:rsidTr="00802383">
        <w:trPr>
          <w:trHeight w:val="118"/>
          <w:jc w:val="center"/>
        </w:trPr>
        <w:tc>
          <w:tcPr>
            <w:tcW w:w="6771" w:type="dxa"/>
          </w:tcPr>
          <w:p w:rsidR="0067683F" w:rsidRPr="00802383" w:rsidRDefault="0067683F" w:rsidP="00EB7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383">
              <w:rPr>
                <w:rFonts w:ascii="Times New Roman" w:hAnsi="Times New Roman" w:cs="Times New Roman"/>
                <w:sz w:val="24"/>
                <w:szCs w:val="24"/>
              </w:rPr>
              <w:t>Разработка технического задания (для Заказчика)</w:t>
            </w:r>
          </w:p>
        </w:tc>
        <w:tc>
          <w:tcPr>
            <w:tcW w:w="3544" w:type="dxa"/>
          </w:tcPr>
          <w:p w:rsidR="0067683F" w:rsidRPr="00802383" w:rsidRDefault="0067683F" w:rsidP="00EB76D4">
            <w:pP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от 2</w:t>
            </w:r>
            <w:r w:rsidRPr="00802383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 000 руб.</w:t>
            </w:r>
          </w:p>
        </w:tc>
      </w:tr>
      <w:tr w:rsidR="0067683F" w:rsidRPr="00802383" w:rsidTr="00802383">
        <w:trPr>
          <w:jc w:val="center"/>
        </w:trPr>
        <w:tc>
          <w:tcPr>
            <w:tcW w:w="6771" w:type="dxa"/>
          </w:tcPr>
          <w:p w:rsidR="0067683F" w:rsidRPr="00802383" w:rsidRDefault="0067683F" w:rsidP="00EB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383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АБОНЕНТСКОЕ ОБСЛУЖИВАНИЕ</w:t>
            </w:r>
            <w:r w:rsidRPr="008023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683F" w:rsidRPr="00802383" w:rsidRDefault="0067683F" w:rsidP="00EB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383">
              <w:rPr>
                <w:rFonts w:ascii="Times New Roman" w:hAnsi="Times New Roman" w:cs="Times New Roman"/>
                <w:sz w:val="24"/>
                <w:szCs w:val="24"/>
              </w:rPr>
              <w:t>участников закупки по тендерному сопровождению:</w:t>
            </w:r>
          </w:p>
        </w:tc>
        <w:tc>
          <w:tcPr>
            <w:tcW w:w="3544" w:type="dxa"/>
          </w:tcPr>
          <w:p w:rsidR="0067683F" w:rsidRPr="00802383" w:rsidRDefault="0067683F" w:rsidP="00EB76D4">
            <w:pP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02383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от 10 000 руб. в месяц</w:t>
            </w:r>
          </w:p>
        </w:tc>
      </w:tr>
      <w:tr w:rsidR="0067683F" w:rsidRPr="00802383" w:rsidTr="00802383">
        <w:trPr>
          <w:jc w:val="center"/>
        </w:trPr>
        <w:tc>
          <w:tcPr>
            <w:tcW w:w="6771" w:type="dxa"/>
          </w:tcPr>
          <w:p w:rsidR="00CD1312" w:rsidRPr="00CD1312" w:rsidRDefault="00CD1312" w:rsidP="00EB76D4">
            <w:pPr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  <w:szCs w:val="24"/>
              </w:rPr>
              <w:t>ПАКЕТ</w:t>
            </w:r>
            <w:r w:rsidRPr="00CD1312"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  <w:szCs w:val="24"/>
              </w:rPr>
              <w:t>УДАЧНЫЙ СТАРТ</w:t>
            </w:r>
            <w:r w:rsidRPr="00CD1312"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  <w:szCs w:val="24"/>
              </w:rPr>
              <w:t>»</w:t>
            </w:r>
          </w:p>
          <w:p w:rsidR="0067683F" w:rsidRPr="00802383" w:rsidRDefault="0067683F" w:rsidP="00EB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383">
              <w:rPr>
                <w:rFonts w:ascii="Times New Roman" w:hAnsi="Times New Roman" w:cs="Times New Roman"/>
                <w:sz w:val="24"/>
                <w:szCs w:val="24"/>
              </w:rPr>
              <w:t>Формирование полного пакета документов</w:t>
            </w:r>
            <w:r w:rsidR="00CD1312">
              <w:rPr>
                <w:rFonts w:ascii="Times New Roman" w:hAnsi="Times New Roman" w:cs="Times New Roman"/>
                <w:sz w:val="24"/>
                <w:szCs w:val="24"/>
              </w:rPr>
              <w:t xml:space="preserve"> (заявки)</w:t>
            </w:r>
            <w:r w:rsidRPr="00802383">
              <w:rPr>
                <w:rFonts w:ascii="Times New Roman" w:hAnsi="Times New Roman" w:cs="Times New Roman"/>
                <w:sz w:val="24"/>
                <w:szCs w:val="24"/>
              </w:rPr>
              <w:t xml:space="preserve"> для участия в закупочной процедуре </w:t>
            </w:r>
          </w:p>
          <w:p w:rsidR="0067683F" w:rsidRDefault="0067683F" w:rsidP="00EB76D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2383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закупочных процедур до 10 в месяц</w:t>
            </w:r>
          </w:p>
          <w:p w:rsidR="0067683F" w:rsidRPr="00802383" w:rsidRDefault="0067683F" w:rsidP="00EB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БОНУС: </w:t>
            </w:r>
            <w:r w:rsidRPr="00802383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Юридическое сопровождение в случае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необоснованного </w:t>
            </w:r>
            <w:r w:rsidRPr="00802383">
              <w:rPr>
                <w:rFonts w:ascii="Times New Roman" w:hAnsi="Times New Roman" w:cs="Times New Roman"/>
                <w:sz w:val="24"/>
                <w:szCs w:val="24"/>
              </w:rPr>
              <w:t>отклонения заявки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</w:t>
            </w:r>
          </w:p>
        </w:tc>
        <w:tc>
          <w:tcPr>
            <w:tcW w:w="3544" w:type="dxa"/>
          </w:tcPr>
          <w:p w:rsidR="0067683F" w:rsidRPr="00802383" w:rsidRDefault="0067683F" w:rsidP="00EB76D4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802383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10 000 руб. в месяц</w:t>
            </w:r>
          </w:p>
        </w:tc>
      </w:tr>
      <w:tr w:rsidR="0067683F" w:rsidRPr="00802383" w:rsidTr="00802383">
        <w:trPr>
          <w:jc w:val="center"/>
        </w:trPr>
        <w:tc>
          <w:tcPr>
            <w:tcW w:w="6771" w:type="dxa"/>
          </w:tcPr>
          <w:p w:rsidR="00CD1312" w:rsidRPr="00CD1312" w:rsidRDefault="00CD1312" w:rsidP="00EB76D4">
            <w:pPr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  <w:szCs w:val="24"/>
              </w:rPr>
              <w:t>ПАКЕТ</w:t>
            </w:r>
            <w:r w:rsidRPr="00CD1312"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  <w:szCs w:val="24"/>
              </w:rPr>
              <w:t>ОПТИМАЛЬНЫЙ</w:t>
            </w:r>
            <w:r w:rsidRPr="00CD1312"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  <w:szCs w:val="24"/>
              </w:rPr>
              <w:t>»</w:t>
            </w:r>
          </w:p>
          <w:p w:rsidR="0067683F" w:rsidRPr="00802383" w:rsidRDefault="0067683F" w:rsidP="00EB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383">
              <w:rPr>
                <w:rFonts w:ascii="Times New Roman" w:hAnsi="Times New Roman" w:cs="Times New Roman"/>
                <w:sz w:val="24"/>
                <w:szCs w:val="24"/>
              </w:rPr>
              <w:t>Поиск закупок по заданным участником критериям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видами деятельности</w:t>
            </w:r>
          </w:p>
          <w:p w:rsidR="0067683F" w:rsidRPr="00802383" w:rsidRDefault="0067683F" w:rsidP="00EB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383">
              <w:rPr>
                <w:rFonts w:ascii="Times New Roman" w:hAnsi="Times New Roman" w:cs="Times New Roman"/>
                <w:sz w:val="24"/>
                <w:szCs w:val="24"/>
              </w:rPr>
              <w:t>Формирование полного пакета документов</w:t>
            </w:r>
            <w:r w:rsidR="00CD1312">
              <w:rPr>
                <w:rFonts w:ascii="Times New Roman" w:hAnsi="Times New Roman" w:cs="Times New Roman"/>
                <w:sz w:val="24"/>
                <w:szCs w:val="24"/>
              </w:rPr>
              <w:t xml:space="preserve"> (заявки)</w:t>
            </w:r>
            <w:r w:rsidRPr="00802383">
              <w:rPr>
                <w:rFonts w:ascii="Times New Roman" w:hAnsi="Times New Roman" w:cs="Times New Roman"/>
                <w:sz w:val="24"/>
                <w:szCs w:val="24"/>
              </w:rPr>
              <w:t xml:space="preserve"> для участия в закупочной процедуре</w:t>
            </w:r>
          </w:p>
          <w:p w:rsidR="0067683F" w:rsidRPr="00802383" w:rsidRDefault="0067683F" w:rsidP="00EB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383">
              <w:rPr>
                <w:rFonts w:ascii="Times New Roman" w:hAnsi="Times New Roman" w:cs="Times New Roman"/>
                <w:sz w:val="24"/>
                <w:szCs w:val="24"/>
              </w:rPr>
              <w:t>Проведение торговых сессий</w:t>
            </w:r>
          </w:p>
          <w:p w:rsidR="0067683F" w:rsidRDefault="0067683F" w:rsidP="00EB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383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Юридическое сопровождение в случае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необоснованного</w:t>
            </w:r>
            <w:r w:rsidRPr="00802383">
              <w:rPr>
                <w:rFonts w:ascii="Times New Roman" w:hAnsi="Times New Roman" w:cs="Times New Roman"/>
                <w:sz w:val="24"/>
                <w:szCs w:val="24"/>
              </w:rPr>
              <w:t xml:space="preserve"> отклонения заявки</w:t>
            </w:r>
          </w:p>
          <w:p w:rsidR="0067683F" w:rsidRPr="00802383" w:rsidRDefault="0067683F" w:rsidP="00EB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Сопровождение процедуры заключения контракта на ЭТП</w:t>
            </w:r>
          </w:p>
          <w:p w:rsidR="0067683F" w:rsidRPr="00D77E99" w:rsidRDefault="0067683F" w:rsidP="00D77E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2383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закупочных процедур до 15 в месяц</w:t>
            </w:r>
          </w:p>
        </w:tc>
        <w:tc>
          <w:tcPr>
            <w:tcW w:w="3544" w:type="dxa"/>
          </w:tcPr>
          <w:p w:rsidR="0067683F" w:rsidRPr="00802383" w:rsidRDefault="0067683F" w:rsidP="00EB76D4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802383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15 000 руб. в месяц</w:t>
            </w:r>
          </w:p>
        </w:tc>
      </w:tr>
      <w:tr w:rsidR="0067683F" w:rsidRPr="00802383" w:rsidTr="00802383">
        <w:trPr>
          <w:jc w:val="center"/>
        </w:trPr>
        <w:tc>
          <w:tcPr>
            <w:tcW w:w="6771" w:type="dxa"/>
          </w:tcPr>
          <w:p w:rsidR="00CD1312" w:rsidRPr="00CD1312" w:rsidRDefault="00CD1312" w:rsidP="00EB76D4">
            <w:pPr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  <w:szCs w:val="24"/>
              </w:rPr>
              <w:t>ПАКЕТ</w:t>
            </w:r>
            <w:r w:rsidRPr="00CD1312"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  <w:szCs w:val="24"/>
              </w:rPr>
              <w:t>БИЗНЕС +</w:t>
            </w:r>
            <w:r w:rsidRPr="00CD1312"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  <w:szCs w:val="24"/>
              </w:rPr>
              <w:t>»</w:t>
            </w:r>
          </w:p>
          <w:p w:rsidR="0067683F" w:rsidRPr="00802383" w:rsidRDefault="0067683F" w:rsidP="00EB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383">
              <w:rPr>
                <w:rFonts w:ascii="Times New Roman" w:hAnsi="Times New Roman" w:cs="Times New Roman"/>
                <w:sz w:val="24"/>
                <w:szCs w:val="24"/>
              </w:rPr>
              <w:t>Поиск закупок по заданным участником критериям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соответствии с видами деятельности</w:t>
            </w:r>
          </w:p>
          <w:p w:rsidR="0067683F" w:rsidRPr="00802383" w:rsidRDefault="0067683F" w:rsidP="00EB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38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полного пакета документов </w:t>
            </w:r>
            <w:r w:rsidR="00CD1312">
              <w:rPr>
                <w:rFonts w:ascii="Times New Roman" w:hAnsi="Times New Roman" w:cs="Times New Roman"/>
                <w:sz w:val="24"/>
                <w:szCs w:val="24"/>
              </w:rPr>
              <w:t xml:space="preserve">(заявки) </w:t>
            </w:r>
            <w:r w:rsidRPr="00802383">
              <w:rPr>
                <w:rFonts w:ascii="Times New Roman" w:hAnsi="Times New Roman" w:cs="Times New Roman"/>
                <w:sz w:val="24"/>
                <w:szCs w:val="24"/>
              </w:rPr>
              <w:t>для участия в закупочной процедуре</w:t>
            </w:r>
          </w:p>
          <w:p w:rsidR="0067683F" w:rsidRPr="00802383" w:rsidRDefault="0067683F" w:rsidP="00EB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383">
              <w:rPr>
                <w:rFonts w:ascii="Times New Roman" w:hAnsi="Times New Roman" w:cs="Times New Roman"/>
                <w:sz w:val="24"/>
                <w:szCs w:val="24"/>
              </w:rPr>
              <w:t>Проведение торговых сессий</w:t>
            </w:r>
          </w:p>
          <w:p w:rsidR="0067683F" w:rsidRPr="00802383" w:rsidRDefault="0067683F" w:rsidP="00EB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383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Юридическое сопровождение в случае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необоснованного</w:t>
            </w:r>
            <w:r w:rsidRPr="00802383">
              <w:rPr>
                <w:rFonts w:ascii="Times New Roman" w:hAnsi="Times New Roman" w:cs="Times New Roman"/>
                <w:sz w:val="24"/>
                <w:szCs w:val="24"/>
              </w:rPr>
              <w:t xml:space="preserve"> отклонения заявки</w:t>
            </w:r>
          </w:p>
          <w:p w:rsidR="0067683F" w:rsidRPr="00802383" w:rsidRDefault="0067683F" w:rsidP="00EB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383">
              <w:rPr>
                <w:rFonts w:ascii="Times New Roman" w:hAnsi="Times New Roman" w:cs="Times New Roman"/>
                <w:sz w:val="24"/>
                <w:szCs w:val="24"/>
              </w:rPr>
              <w:t>Подача запросов на разъяснения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положений документации</w:t>
            </w:r>
          </w:p>
          <w:p w:rsidR="0067683F" w:rsidRPr="00802383" w:rsidRDefault="0067683F" w:rsidP="00EB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383">
              <w:rPr>
                <w:rFonts w:ascii="Times New Roman" w:hAnsi="Times New Roman" w:cs="Times New Roman"/>
                <w:sz w:val="24"/>
                <w:szCs w:val="24"/>
              </w:rPr>
              <w:t>Ведение переговоров с Заказчиком до заключения контракта</w:t>
            </w:r>
          </w:p>
          <w:p w:rsidR="0067683F" w:rsidRPr="00802383" w:rsidRDefault="0067683F" w:rsidP="00EB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383">
              <w:rPr>
                <w:rFonts w:ascii="Times New Roman" w:hAnsi="Times New Roman" w:cs="Times New Roman"/>
                <w:sz w:val="24"/>
                <w:szCs w:val="24"/>
              </w:rPr>
              <w:t>Анализ проекта контракта и направление Заказчику, внесение правок</w:t>
            </w:r>
          </w:p>
          <w:p w:rsidR="0067683F" w:rsidRPr="00802383" w:rsidRDefault="0067683F" w:rsidP="00EB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383">
              <w:rPr>
                <w:rFonts w:ascii="Times New Roman" w:hAnsi="Times New Roman" w:cs="Times New Roman"/>
                <w:sz w:val="24"/>
                <w:szCs w:val="24"/>
              </w:rPr>
              <w:t>Направление протокола разногласий</w:t>
            </w:r>
          </w:p>
          <w:p w:rsidR="0067683F" w:rsidRDefault="0067683F" w:rsidP="00EB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383">
              <w:rPr>
                <w:rFonts w:ascii="Times New Roman" w:hAnsi="Times New Roman" w:cs="Times New Roman"/>
                <w:sz w:val="24"/>
                <w:szCs w:val="24"/>
              </w:rPr>
              <w:t xml:space="preserve">Помощь в </w:t>
            </w:r>
            <w:r w:rsidR="00CD1312">
              <w:rPr>
                <w:rFonts w:ascii="Times New Roman" w:hAnsi="Times New Roman" w:cs="Times New Roman"/>
                <w:sz w:val="24"/>
                <w:szCs w:val="24"/>
              </w:rPr>
              <w:t>получении</w:t>
            </w:r>
            <w:r w:rsidRPr="00802383">
              <w:rPr>
                <w:rFonts w:ascii="Times New Roman" w:hAnsi="Times New Roman" w:cs="Times New Roman"/>
                <w:sz w:val="24"/>
                <w:szCs w:val="24"/>
              </w:rPr>
              <w:t xml:space="preserve"> банковской гарантии</w:t>
            </w:r>
          </w:p>
          <w:p w:rsidR="0067683F" w:rsidRPr="00802383" w:rsidRDefault="0067683F" w:rsidP="00EB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Сопровождение процедуры заключения контракта на ЭТП</w:t>
            </w:r>
          </w:p>
          <w:p w:rsidR="0067683F" w:rsidRPr="001024CB" w:rsidRDefault="0067683F" w:rsidP="00EB76D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2383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закупочных процедур до 20 в месяц</w:t>
            </w:r>
          </w:p>
        </w:tc>
        <w:tc>
          <w:tcPr>
            <w:tcW w:w="3544" w:type="dxa"/>
          </w:tcPr>
          <w:p w:rsidR="0067683F" w:rsidRPr="00802383" w:rsidRDefault="0067683F" w:rsidP="00EB76D4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802383">
              <w:rPr>
                <w:rStyle w:val="a7"/>
                <w:rFonts w:ascii="Times New Roman" w:hAnsi="Times New Roman" w:cs="Times New Roman"/>
                <w:sz w:val="24"/>
                <w:szCs w:val="24"/>
              </w:rPr>
              <w:lastRenderedPageBreak/>
              <w:t>20 000 руб. в месяц</w:t>
            </w:r>
          </w:p>
        </w:tc>
      </w:tr>
    </w:tbl>
    <w:p w:rsidR="00DF7346" w:rsidRDefault="00DF7346" w:rsidP="00775BC0">
      <w:pPr>
        <w:tabs>
          <w:tab w:val="left" w:pos="6344"/>
        </w:tabs>
        <w:rPr>
          <w:rFonts w:ascii="Times New Roman" w:eastAsia="Times New Roman" w:hAnsi="Times New Roman" w:cs="Times New Roman"/>
          <w:lang w:eastAsia="ru-RU"/>
        </w:rPr>
      </w:pPr>
    </w:p>
    <w:p w:rsidR="00802383" w:rsidRDefault="00802383" w:rsidP="00775BC0">
      <w:pPr>
        <w:tabs>
          <w:tab w:val="left" w:pos="6344"/>
        </w:tabs>
        <w:rPr>
          <w:rFonts w:ascii="Times New Roman" w:eastAsia="Times New Roman" w:hAnsi="Times New Roman" w:cs="Times New Roman"/>
          <w:lang w:eastAsia="ru-RU"/>
        </w:rPr>
      </w:pPr>
    </w:p>
    <w:p w:rsidR="00802383" w:rsidRPr="00802383" w:rsidRDefault="00802383" w:rsidP="00802383">
      <w:pPr>
        <w:tabs>
          <w:tab w:val="left" w:pos="634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уважением, </w:t>
      </w:r>
    </w:p>
    <w:p w:rsidR="00802383" w:rsidRPr="00802383" w:rsidRDefault="00802383" w:rsidP="00802383">
      <w:pPr>
        <w:tabs>
          <w:tab w:val="left" w:pos="634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ООО ЮА «Федерал24»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  <w:r w:rsidRPr="00802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А.В. Данилова</w:t>
      </w:r>
    </w:p>
    <w:sectPr w:rsidR="00802383" w:rsidRPr="00802383" w:rsidSect="00D604A3">
      <w:pgSz w:w="11906" w:h="16838"/>
      <w:pgMar w:top="284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604A3"/>
    <w:rsid w:val="001024CB"/>
    <w:rsid w:val="00207674"/>
    <w:rsid w:val="00304FE8"/>
    <w:rsid w:val="003B1068"/>
    <w:rsid w:val="00417768"/>
    <w:rsid w:val="0067683F"/>
    <w:rsid w:val="00775BC0"/>
    <w:rsid w:val="007850A4"/>
    <w:rsid w:val="00802383"/>
    <w:rsid w:val="00935C20"/>
    <w:rsid w:val="009E19EF"/>
    <w:rsid w:val="009E4119"/>
    <w:rsid w:val="00A05367"/>
    <w:rsid w:val="00AB59E7"/>
    <w:rsid w:val="00C80320"/>
    <w:rsid w:val="00CD1312"/>
    <w:rsid w:val="00D604A3"/>
    <w:rsid w:val="00D77E99"/>
    <w:rsid w:val="00D93D72"/>
    <w:rsid w:val="00DF7346"/>
    <w:rsid w:val="00E73434"/>
    <w:rsid w:val="00F92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3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0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04A3"/>
    <w:rPr>
      <w:rFonts w:ascii="Tahoma" w:hAnsi="Tahoma" w:cs="Tahoma"/>
      <w:sz w:val="16"/>
      <w:szCs w:val="16"/>
    </w:rPr>
  </w:style>
  <w:style w:type="character" w:customStyle="1" w:styleId="x-phmenubutton">
    <w:name w:val="x-ph__menu__button"/>
    <w:basedOn w:val="a0"/>
    <w:rsid w:val="00D604A3"/>
  </w:style>
  <w:style w:type="character" w:styleId="a5">
    <w:name w:val="Hyperlink"/>
    <w:basedOn w:val="a0"/>
    <w:uiPriority w:val="99"/>
    <w:unhideWhenUsed/>
    <w:rsid w:val="00D604A3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775B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DF7346"/>
    <w:rPr>
      <w:b/>
      <w:bCs/>
    </w:rPr>
  </w:style>
  <w:style w:type="character" w:styleId="a8">
    <w:name w:val="Emphasis"/>
    <w:basedOn w:val="a0"/>
    <w:uiPriority w:val="20"/>
    <w:qFormat/>
    <w:rsid w:val="00DF734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7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11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7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27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6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494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22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426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federal24.info/leader/catalogs/1/sections/10/products/4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ederal24.info" TargetMode="External"/><Relationship Id="rId5" Type="http://schemas.openxmlformats.org/officeDocument/2006/relationships/hyperlink" Target="mailto:federal.24@mail.ru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9</cp:revision>
  <cp:lastPrinted>2018-11-20T02:58:00Z</cp:lastPrinted>
  <dcterms:created xsi:type="dcterms:W3CDTF">2018-08-31T15:03:00Z</dcterms:created>
  <dcterms:modified xsi:type="dcterms:W3CDTF">2019-02-21T08:31:00Z</dcterms:modified>
</cp:coreProperties>
</file>